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7D140210"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4E259A" w:rsidRPr="004135EE">
        <w:rPr>
          <w:rFonts w:ascii="Times New Roman" w:hAnsi="Times New Roman" w:cs="Times New Roman"/>
          <w:b/>
          <w:sz w:val="24"/>
          <w:szCs w:val="24"/>
        </w:rPr>
        <w:t>KUPIŠKIO DUOMENŲ CENTRO INŽINERINIŲ SISTEMŲ ATNAUJINIMO</w:t>
      </w:r>
      <w:r w:rsidR="004E259A" w:rsidRPr="004E259A">
        <w:rPr>
          <w:rFonts w:ascii="Times New Roman" w:hAnsi="Times New Roman" w:cs="Times New Roman"/>
          <w:b/>
          <w:i/>
          <w:sz w:val="24"/>
          <w:szCs w:val="24"/>
        </w:rPr>
        <w:t xml:space="preserve">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39EE8E1F"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4135EE">
        <w:rPr>
          <w:rFonts w:ascii="Times New Roman" w:hAnsi="Times New Roman" w:cs="Times New Roman"/>
          <w:iCs/>
          <w:sz w:val="24"/>
          <w:szCs w:val="24"/>
        </w:rPr>
        <w:t>K</w:t>
      </w:r>
      <w:r w:rsidR="004135EE" w:rsidRPr="004135EE">
        <w:rPr>
          <w:rFonts w:ascii="Times New Roman" w:hAnsi="Times New Roman" w:cs="Times New Roman"/>
          <w:iCs/>
          <w:sz w:val="24"/>
          <w:szCs w:val="24"/>
        </w:rPr>
        <w:t>upiškio duomenų centro inžinerinių sistemų atnaujinimo</w:t>
      </w:r>
      <w:r w:rsidR="004135EE" w:rsidRPr="004135EE">
        <w:rPr>
          <w:rFonts w:ascii="Times New Roman" w:hAnsi="Times New Roman" w:cs="Times New Roman"/>
          <w:b/>
          <w:i/>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CD617D9"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4135EE">
        <w:rPr>
          <w:rFonts w:ascii="Times New Roman" w:hAnsi="Times New Roman" w:cs="Times New Roman"/>
          <w:b/>
          <w:sz w:val="24"/>
          <w:szCs w:val="24"/>
        </w:rPr>
        <w:t>5</w:t>
      </w:r>
      <w:r w:rsidR="0024006E" w:rsidRPr="00560687">
        <w:rPr>
          <w:rFonts w:ascii="Times New Roman" w:hAnsi="Times New Roman" w:cs="Times New Roman"/>
          <w:b/>
          <w:sz w:val="24"/>
          <w:szCs w:val="24"/>
        </w:rPr>
        <w:t>-</w:t>
      </w:r>
      <w:r w:rsidR="004135EE">
        <w:rPr>
          <w:rFonts w:ascii="Times New Roman" w:hAnsi="Times New Roman" w:cs="Times New Roman"/>
          <w:b/>
          <w:sz w:val="24"/>
          <w:szCs w:val="24"/>
        </w:rPr>
        <w:t>25</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67895886" w:rsidR="00E1257C" w:rsidRPr="00446787" w:rsidRDefault="001B1661" w:rsidP="00653CAE">
      <w:pPr>
        <w:spacing w:after="0"/>
        <w:ind w:firstLine="567"/>
        <w:jc w:val="both"/>
        <w:rPr>
          <w:rFonts w:ascii="Times New Roman" w:hAnsi="Times New Roman" w:cs="Times New Roman"/>
          <w:b/>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w:t>
      </w:r>
      <w:bookmarkStart w:id="0" w:name="_GoBack"/>
      <w:r w:rsidRPr="00446787">
        <w:rPr>
          <w:rFonts w:ascii="Times New Roman" w:hAnsi="Times New Roman" w:cs="Times New Roman"/>
          <w:b/>
          <w:sz w:val="24"/>
          <w:szCs w:val="24"/>
        </w:rPr>
        <w:t>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bookmarkEnd w:id="0"/>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723EFA" w:rsidRPr="001E04A7" w14:paraId="1E887970"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634694F7" w14:textId="77777777" w:rsidR="00723EFA" w:rsidRPr="007A1387" w:rsidRDefault="00723EFA" w:rsidP="00723EFA">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25CDB162" w14:textId="062F7317" w:rsidR="00723EFA" w:rsidRPr="00723EFA" w:rsidRDefault="00723EFA" w:rsidP="00723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Ar turite pastabų, pasiūlymų dėl kvalifikacinių reikalavimų tiekėjui?</w:t>
            </w:r>
          </w:p>
        </w:tc>
        <w:tc>
          <w:tcPr>
            <w:tcW w:w="3686" w:type="dxa"/>
          </w:tcPr>
          <w:p w14:paraId="5F1AB46C" w14:textId="77777777" w:rsidR="00723EFA" w:rsidRPr="001E04A7" w:rsidRDefault="00723EFA" w:rsidP="00723EF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723EFA" w:rsidRPr="001E04A7" w14:paraId="01B9B5AF"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AE2F1EC" w14:textId="77777777" w:rsidR="00723EFA" w:rsidRPr="007A1387" w:rsidRDefault="00723EFA" w:rsidP="00723EFA">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4F67DE59" w14:textId="655EF1ED" w:rsidR="00723EFA" w:rsidRPr="00723EFA" w:rsidRDefault="00723EFA" w:rsidP="00723E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Ar taikote aplinkos apsaugos vadybos sistemos reikalavimus pagal standartą LST EN ISO 14001 arba Europos Sąjungos aplinkosaugos vadybos ir audito sistemą (EMAS), ar kitus aplinkos apsaugos vadybos standartus?</w:t>
            </w:r>
          </w:p>
        </w:tc>
        <w:tc>
          <w:tcPr>
            <w:tcW w:w="3686" w:type="dxa"/>
          </w:tcPr>
          <w:p w14:paraId="5EC9E096" w14:textId="77777777" w:rsidR="00723EFA" w:rsidRPr="001E04A7" w:rsidRDefault="00723EFA" w:rsidP="00723EF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662F87CF" w:rsidR="000833A6" w:rsidRPr="007A1387" w:rsidRDefault="00723EFA"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23EFA">
              <w:rPr>
                <w:rFonts w:ascii="Times New Roman" w:hAnsi="Times New Roman" w:cs="Times New Roman"/>
                <w:sz w:val="24"/>
                <w:szCs w:val="24"/>
                <w:lang w:val="lt-LT"/>
              </w:rPr>
              <w:t xml:space="preserve">Kokia  </w:t>
            </w:r>
            <w:r>
              <w:rPr>
                <w:rFonts w:ascii="Times New Roman" w:hAnsi="Times New Roman" w:cs="Times New Roman"/>
                <w:sz w:val="24"/>
                <w:szCs w:val="24"/>
                <w:lang w:val="lt-LT"/>
              </w:rPr>
              <w:t>galėtų būti</w:t>
            </w:r>
            <w:r w:rsidRPr="00723EFA">
              <w:rPr>
                <w:rFonts w:ascii="Times New Roman" w:hAnsi="Times New Roman" w:cs="Times New Roman"/>
                <w:sz w:val="24"/>
                <w:szCs w:val="24"/>
                <w:lang w:val="lt-LT"/>
              </w:rPr>
              <w:t xml:space="preserve"> Kupiškio duomenų centro inžinerinių sistemų atnaujinimo kaina </w:t>
            </w:r>
            <w:r w:rsidR="00CD2174"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Pr>
                <w:rFonts w:ascii="Times New Roman" w:hAnsi="Times New Roman" w:cs="Times New Roman"/>
                <w:sz w:val="24"/>
                <w:szCs w:val="24"/>
                <w:lang w:val="lt-LT"/>
              </w:rPr>
              <w:t>?</w:t>
            </w:r>
            <w:r w:rsidR="00CD2174" w:rsidRPr="007A1387">
              <w:rPr>
                <w:rFonts w:ascii="Times New Roman" w:hAnsi="Times New Roman" w:cs="Times New Roman"/>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32B62"/>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5EE"/>
    <w:rsid w:val="00413D30"/>
    <w:rsid w:val="00417DA3"/>
    <w:rsid w:val="00420F2D"/>
    <w:rsid w:val="004263A1"/>
    <w:rsid w:val="00433765"/>
    <w:rsid w:val="004439A2"/>
    <w:rsid w:val="00446787"/>
    <w:rsid w:val="0045623F"/>
    <w:rsid w:val="00457874"/>
    <w:rsid w:val="0047795F"/>
    <w:rsid w:val="004A1EEB"/>
    <w:rsid w:val="004A788A"/>
    <w:rsid w:val="004D6703"/>
    <w:rsid w:val="004E259A"/>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23EFA"/>
    <w:rsid w:val="00730B64"/>
    <w:rsid w:val="00736AD4"/>
    <w:rsid w:val="007564E0"/>
    <w:rsid w:val="00763E64"/>
    <w:rsid w:val="00781218"/>
    <w:rsid w:val="00783FF4"/>
    <w:rsid w:val="0078604A"/>
    <w:rsid w:val="007959E6"/>
    <w:rsid w:val="007A1387"/>
    <w:rsid w:val="007A52B6"/>
    <w:rsid w:val="007B4219"/>
    <w:rsid w:val="007B7D67"/>
    <w:rsid w:val="00803865"/>
    <w:rsid w:val="008365ED"/>
    <w:rsid w:val="0085015C"/>
    <w:rsid w:val="00853160"/>
    <w:rsid w:val="00855994"/>
    <w:rsid w:val="0087106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27342"/>
    <w:rsid w:val="00950BBF"/>
    <w:rsid w:val="00971AA8"/>
    <w:rsid w:val="00994FF4"/>
    <w:rsid w:val="009964D7"/>
    <w:rsid w:val="009A20A9"/>
    <w:rsid w:val="009F1FC7"/>
    <w:rsid w:val="00A07BC8"/>
    <w:rsid w:val="00A42374"/>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B3294"/>
    <w:rsid w:val="00ED33C5"/>
    <w:rsid w:val="00ED3C1B"/>
    <w:rsid w:val="00F152A2"/>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5561-1E95-484C-B616-33C680796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8</cp:revision>
  <cp:lastPrinted>2021-07-15T13:24:00Z</cp:lastPrinted>
  <dcterms:created xsi:type="dcterms:W3CDTF">2026-05-12T11:30:00Z</dcterms:created>
  <dcterms:modified xsi:type="dcterms:W3CDTF">2026-05-12T11:56:00Z</dcterms:modified>
</cp:coreProperties>
</file>